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6CC" w:rsidRDefault="00DD5866" w:rsidP="005D0A89">
      <w:pPr>
        <w:tabs>
          <w:tab w:val="left" w:pos="5820"/>
        </w:tabs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ab/>
      </w:r>
    </w:p>
    <w:p w:rsidR="000816CC" w:rsidRDefault="000816CC" w:rsidP="000816CC">
      <w:pPr>
        <w:spacing w:after="0"/>
        <w:ind w:left="495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2</w:t>
      </w:r>
    </w:p>
    <w:p w:rsidR="000816CC" w:rsidRDefault="00871773" w:rsidP="000816C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do Uchwały Nr XXVII/125</w:t>
      </w:r>
      <w:bookmarkStart w:id="0" w:name="_GoBack"/>
      <w:bookmarkEnd w:id="0"/>
      <w:r w:rsidR="000816CC">
        <w:rPr>
          <w:rFonts w:ascii="Times New Roman" w:hAnsi="Times New Roman"/>
          <w:b/>
          <w:sz w:val="24"/>
          <w:szCs w:val="24"/>
        </w:rPr>
        <w:t>/20</w:t>
      </w:r>
    </w:p>
    <w:p w:rsidR="000816CC" w:rsidRDefault="000816CC" w:rsidP="000816C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Rady Gminy Orchowo </w:t>
      </w:r>
    </w:p>
    <w:p w:rsidR="000816CC" w:rsidRPr="00545F82" w:rsidRDefault="000816CC" w:rsidP="000816C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z dnia 8 kwietnia 2020 r.</w:t>
      </w:r>
    </w:p>
    <w:p w:rsidR="000816CC" w:rsidRDefault="000816CC" w:rsidP="005D0A89">
      <w:pPr>
        <w:tabs>
          <w:tab w:val="left" w:pos="5820"/>
        </w:tabs>
        <w:jc w:val="both"/>
        <w:rPr>
          <w:rFonts w:ascii="Times New Roman" w:hAnsi="Times New Roman"/>
          <w:sz w:val="24"/>
          <w:szCs w:val="24"/>
          <w:lang w:val="pl-PL"/>
        </w:rPr>
      </w:pPr>
    </w:p>
    <w:p w:rsidR="005D0A89" w:rsidRDefault="000816CC" w:rsidP="005D0A89">
      <w:pPr>
        <w:tabs>
          <w:tab w:val="left" w:pos="5820"/>
        </w:tabs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ab/>
      </w:r>
      <w:r w:rsidR="00D53C09">
        <w:rPr>
          <w:rFonts w:ascii="Times New Roman" w:hAnsi="Times New Roman"/>
          <w:sz w:val="24"/>
          <w:szCs w:val="24"/>
          <w:lang w:val="pl-PL"/>
        </w:rPr>
        <w:t>Orchowo</w:t>
      </w:r>
      <w:r w:rsidR="005D0A89" w:rsidRPr="005D0A89">
        <w:rPr>
          <w:rFonts w:ascii="Times New Roman" w:hAnsi="Times New Roman"/>
          <w:sz w:val="24"/>
          <w:szCs w:val="24"/>
          <w:lang w:val="pl-PL"/>
        </w:rPr>
        <w:t xml:space="preserve">, dnia </w:t>
      </w:r>
      <w:r w:rsidR="00D42BFB">
        <w:rPr>
          <w:rFonts w:ascii="Times New Roman" w:hAnsi="Times New Roman"/>
          <w:sz w:val="24"/>
          <w:szCs w:val="24"/>
          <w:lang w:val="pl-PL"/>
        </w:rPr>
        <w:t xml:space="preserve">8 kwietnia </w:t>
      </w:r>
      <w:r w:rsidR="005D0A89" w:rsidRPr="005D0A89">
        <w:rPr>
          <w:rFonts w:ascii="Times New Roman" w:hAnsi="Times New Roman"/>
          <w:sz w:val="24"/>
          <w:szCs w:val="24"/>
          <w:lang w:val="pl-PL"/>
        </w:rPr>
        <w:t>20</w:t>
      </w:r>
      <w:r w:rsidR="00D53C09">
        <w:rPr>
          <w:rFonts w:ascii="Times New Roman" w:hAnsi="Times New Roman"/>
          <w:sz w:val="24"/>
          <w:szCs w:val="24"/>
          <w:lang w:val="pl-PL"/>
        </w:rPr>
        <w:t>20</w:t>
      </w:r>
      <w:r w:rsidR="005D0A89" w:rsidRPr="005D0A89">
        <w:rPr>
          <w:rFonts w:ascii="Times New Roman" w:hAnsi="Times New Roman"/>
          <w:sz w:val="24"/>
          <w:szCs w:val="24"/>
          <w:lang w:val="pl-PL"/>
        </w:rPr>
        <w:t>r.</w:t>
      </w:r>
    </w:p>
    <w:p w:rsidR="00DF0241" w:rsidRDefault="00DF0241" w:rsidP="005D0A89">
      <w:pPr>
        <w:rPr>
          <w:rFonts w:ascii="Times New Roman" w:hAnsi="Times New Roman"/>
          <w:b/>
          <w:sz w:val="24"/>
          <w:szCs w:val="24"/>
          <w:lang w:val="pl-PL"/>
        </w:rPr>
      </w:pPr>
    </w:p>
    <w:p w:rsidR="00227864" w:rsidRPr="00227864" w:rsidRDefault="005D0A89" w:rsidP="00D850EB">
      <w:pPr>
        <w:spacing w:after="0" w:line="360" w:lineRule="auto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 w:rsidR="00D53C09">
        <w:rPr>
          <w:rFonts w:ascii="Times New Roman" w:hAnsi="Times New Roman"/>
          <w:b/>
          <w:sz w:val="24"/>
          <w:szCs w:val="24"/>
          <w:lang w:val="pl-PL"/>
        </w:rPr>
        <w:t xml:space="preserve">Wojewódzki </w:t>
      </w:r>
      <w:r w:rsidR="00227864" w:rsidRPr="00227864">
        <w:rPr>
          <w:rFonts w:ascii="Times New Roman" w:hAnsi="Times New Roman"/>
          <w:b/>
          <w:sz w:val="24"/>
          <w:szCs w:val="24"/>
          <w:lang w:val="pl-PL"/>
        </w:rPr>
        <w:t xml:space="preserve">Sąd </w:t>
      </w:r>
      <w:r w:rsidR="00D53C09">
        <w:rPr>
          <w:rFonts w:ascii="Times New Roman" w:hAnsi="Times New Roman"/>
          <w:b/>
          <w:sz w:val="24"/>
          <w:szCs w:val="24"/>
          <w:lang w:val="pl-PL"/>
        </w:rPr>
        <w:t xml:space="preserve">Administracyjny </w:t>
      </w:r>
      <w:r w:rsidR="00227864" w:rsidRPr="00227864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</w:p>
    <w:p w:rsidR="00227864" w:rsidRPr="00227864" w:rsidRDefault="00227864" w:rsidP="00D850EB">
      <w:pPr>
        <w:spacing w:after="0" w:line="360" w:lineRule="auto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 w:rsidRPr="00227864">
        <w:rPr>
          <w:rFonts w:ascii="Times New Roman" w:hAnsi="Times New Roman"/>
          <w:b/>
          <w:sz w:val="24"/>
          <w:szCs w:val="24"/>
          <w:lang w:val="pl-PL"/>
        </w:rPr>
        <w:t>w Poznaniu</w:t>
      </w:r>
    </w:p>
    <w:p w:rsidR="002E7672" w:rsidRDefault="00D53C09" w:rsidP="00D53C09">
      <w:pPr>
        <w:spacing w:after="0" w:line="360" w:lineRule="auto"/>
        <w:ind w:left="4248" w:firstLine="720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u</w:t>
      </w:r>
      <w:r w:rsidR="002E7672">
        <w:rPr>
          <w:rFonts w:ascii="Times New Roman" w:hAnsi="Times New Roman"/>
          <w:b/>
          <w:sz w:val="24"/>
          <w:szCs w:val="24"/>
          <w:lang w:val="pl-PL"/>
        </w:rPr>
        <w:t>l.</w:t>
      </w:r>
      <w:r w:rsidR="00486CD4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l-PL"/>
        </w:rPr>
        <w:t>Ratajczaka 10/12</w:t>
      </w:r>
      <w:r>
        <w:rPr>
          <w:rFonts w:ascii="Times New Roman" w:hAnsi="Times New Roman"/>
          <w:b/>
          <w:sz w:val="24"/>
          <w:szCs w:val="24"/>
          <w:lang w:val="pl-PL"/>
        </w:rPr>
        <w:br/>
      </w:r>
      <w:r w:rsidR="00486CD4">
        <w:rPr>
          <w:rFonts w:ascii="Times New Roman" w:hAnsi="Times New Roman"/>
          <w:b/>
          <w:sz w:val="24"/>
          <w:szCs w:val="24"/>
          <w:lang w:val="pl-PL"/>
        </w:rPr>
        <w:t xml:space="preserve">            </w:t>
      </w:r>
      <w:r w:rsidR="002E7672">
        <w:rPr>
          <w:rFonts w:ascii="Times New Roman" w:hAnsi="Times New Roman"/>
          <w:b/>
          <w:sz w:val="24"/>
          <w:szCs w:val="24"/>
          <w:lang w:val="pl-PL"/>
        </w:rPr>
        <w:t>61-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815</w:t>
      </w:r>
      <w:r w:rsidR="002E7672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l-PL"/>
        </w:rPr>
        <w:t>Poznań</w:t>
      </w:r>
    </w:p>
    <w:p w:rsidR="002E7672" w:rsidRDefault="002E7672" w:rsidP="005D0A89">
      <w:pPr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 </w:t>
      </w:r>
    </w:p>
    <w:p w:rsidR="00392781" w:rsidRPr="00E42DFE" w:rsidRDefault="00392781">
      <w:pPr>
        <w:rPr>
          <w:lang w:val="pl-PL"/>
        </w:rPr>
      </w:pPr>
    </w:p>
    <w:p w:rsidR="00D53C09" w:rsidRDefault="00D53C09" w:rsidP="00151727">
      <w:pPr>
        <w:spacing w:line="360" w:lineRule="auto"/>
        <w:ind w:left="1134" w:hanging="113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Skarżący</w:t>
      </w:r>
      <w:r w:rsidR="00E42DFE" w:rsidRPr="00086126">
        <w:rPr>
          <w:rFonts w:ascii="Times New Roman" w:hAnsi="Times New Roman"/>
          <w:b/>
          <w:sz w:val="24"/>
          <w:szCs w:val="24"/>
          <w:lang w:val="pl-PL"/>
        </w:rPr>
        <w:t>:</w:t>
      </w:r>
      <w:r w:rsidR="00E42DFE" w:rsidRPr="00E42DFE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Prokurator Rejonowy w Słupcy,</w:t>
      </w:r>
    </w:p>
    <w:p w:rsidR="00E42DFE" w:rsidRDefault="00D53C09" w:rsidP="00151727">
      <w:pPr>
        <w:spacing w:line="360" w:lineRule="auto"/>
        <w:ind w:left="1134" w:hanging="113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Organ</w:t>
      </w:r>
      <w:r w:rsidR="00E42DFE" w:rsidRPr="00086126">
        <w:rPr>
          <w:rFonts w:ascii="Times New Roman" w:hAnsi="Times New Roman"/>
          <w:b/>
          <w:sz w:val="24"/>
          <w:szCs w:val="24"/>
          <w:lang w:val="pl-PL"/>
        </w:rPr>
        <w:t>:</w:t>
      </w:r>
      <w:r w:rsidR="00E42DFE" w:rsidRPr="00E42DFE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Rada Gminy Orchowo</w:t>
      </w:r>
      <w:r w:rsidR="00656F3C">
        <w:rPr>
          <w:rFonts w:ascii="Times New Roman" w:hAnsi="Times New Roman"/>
          <w:sz w:val="24"/>
          <w:szCs w:val="24"/>
          <w:lang w:val="pl-PL"/>
        </w:rPr>
        <w:t>.</w:t>
      </w:r>
    </w:p>
    <w:p w:rsidR="00656F3C" w:rsidRDefault="00656F3C" w:rsidP="00622C3F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D53C09" w:rsidRDefault="00D53C09" w:rsidP="00656F3C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D53C09">
        <w:rPr>
          <w:rFonts w:ascii="Times New Roman" w:hAnsi="Times New Roman"/>
          <w:b/>
          <w:bCs/>
          <w:sz w:val="24"/>
          <w:szCs w:val="24"/>
          <w:lang w:val="pl-PL"/>
        </w:rPr>
        <w:t>Odpowiedź na skargę</w:t>
      </w:r>
    </w:p>
    <w:p w:rsidR="00204076" w:rsidRPr="00BC7262" w:rsidRDefault="0042140C" w:rsidP="00637949">
      <w:p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2140C">
        <w:rPr>
          <w:rFonts w:ascii="Times New Roman" w:hAnsi="Times New Roman"/>
          <w:sz w:val="24"/>
          <w:szCs w:val="24"/>
          <w:lang w:val="pl-PL"/>
        </w:rPr>
        <w:t xml:space="preserve">Na </w:t>
      </w:r>
      <w:r>
        <w:rPr>
          <w:rFonts w:ascii="Times New Roman" w:hAnsi="Times New Roman"/>
          <w:sz w:val="24"/>
          <w:szCs w:val="24"/>
          <w:lang w:val="pl-PL"/>
        </w:rPr>
        <w:t xml:space="preserve">podstawie art. 54 § 2 </w:t>
      </w:r>
      <w:r w:rsidR="00204076">
        <w:rPr>
          <w:rFonts w:ascii="Times New Roman" w:hAnsi="Times New Roman"/>
          <w:sz w:val="24"/>
          <w:szCs w:val="24"/>
          <w:lang w:val="pl-PL"/>
        </w:rPr>
        <w:t>ustawy z dnia 30 sierpnia 2002r. – Prawo o postępowaniu przed sądami administracyjnymi (</w:t>
      </w:r>
      <w:r w:rsidR="00B0427C">
        <w:rPr>
          <w:rFonts w:ascii="Times New Roman" w:hAnsi="Times New Roman"/>
          <w:sz w:val="24"/>
          <w:szCs w:val="24"/>
          <w:lang w:val="pl-PL"/>
        </w:rPr>
        <w:t xml:space="preserve">T. jedn. </w:t>
      </w:r>
      <w:r w:rsidR="00204076">
        <w:rPr>
          <w:rFonts w:ascii="Times New Roman" w:hAnsi="Times New Roman"/>
          <w:sz w:val="24"/>
          <w:szCs w:val="24"/>
          <w:lang w:val="pl-PL"/>
        </w:rPr>
        <w:t>Dz.U. z 2019 r., poz. 2325</w:t>
      </w:r>
      <w:r w:rsidR="00B0427C">
        <w:rPr>
          <w:rFonts w:ascii="Times New Roman" w:hAnsi="Times New Roman"/>
          <w:sz w:val="24"/>
          <w:szCs w:val="24"/>
          <w:lang w:val="pl-PL"/>
        </w:rPr>
        <w:t xml:space="preserve"> z późn. zm.) </w:t>
      </w:r>
      <w:r w:rsidR="00204076">
        <w:rPr>
          <w:rFonts w:ascii="Times New Roman" w:hAnsi="Times New Roman"/>
          <w:sz w:val="24"/>
          <w:szCs w:val="24"/>
          <w:lang w:val="pl-PL"/>
        </w:rPr>
        <w:t>zwan</w:t>
      </w:r>
      <w:r w:rsidR="00B0427C">
        <w:rPr>
          <w:rFonts w:ascii="Times New Roman" w:hAnsi="Times New Roman"/>
          <w:sz w:val="24"/>
          <w:szCs w:val="24"/>
          <w:lang w:val="pl-PL"/>
        </w:rPr>
        <w:t xml:space="preserve">ej </w:t>
      </w:r>
      <w:r w:rsidR="00204076">
        <w:rPr>
          <w:rFonts w:ascii="Times New Roman" w:hAnsi="Times New Roman"/>
          <w:sz w:val="24"/>
          <w:szCs w:val="24"/>
          <w:lang w:val="pl-PL"/>
        </w:rPr>
        <w:t>dalej:</w:t>
      </w:r>
      <w:r w:rsidR="00FE4389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04076">
        <w:rPr>
          <w:rFonts w:ascii="Times New Roman" w:hAnsi="Times New Roman"/>
          <w:sz w:val="24"/>
          <w:szCs w:val="24"/>
          <w:lang w:val="pl-PL"/>
        </w:rPr>
        <w:t xml:space="preserve">p.p.s.a. </w:t>
      </w:r>
      <w:r w:rsidR="00B0427C">
        <w:rPr>
          <w:rFonts w:ascii="Times New Roman" w:hAnsi="Times New Roman"/>
          <w:sz w:val="24"/>
          <w:szCs w:val="24"/>
          <w:lang w:val="pl-PL"/>
        </w:rPr>
        <w:br/>
      </w:r>
      <w:r w:rsidR="00204076">
        <w:rPr>
          <w:rFonts w:ascii="Times New Roman" w:hAnsi="Times New Roman"/>
          <w:sz w:val="24"/>
          <w:szCs w:val="24"/>
          <w:lang w:val="pl-PL"/>
        </w:rPr>
        <w:t>w związku z wniesieniem przez Prokuratora Rejonowego w Słupcy</w:t>
      </w:r>
      <w:r w:rsidR="00B0427C" w:rsidRPr="00B0427C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B0427C">
        <w:rPr>
          <w:rFonts w:ascii="Times New Roman" w:hAnsi="Times New Roman"/>
          <w:sz w:val="24"/>
          <w:szCs w:val="24"/>
          <w:lang w:val="pl-PL"/>
        </w:rPr>
        <w:t>do Wojewódzkiego Sądu Administracyjnego w Poznaniu</w:t>
      </w:r>
      <w:r w:rsidR="00204076">
        <w:rPr>
          <w:rFonts w:ascii="Times New Roman" w:hAnsi="Times New Roman"/>
          <w:sz w:val="24"/>
          <w:szCs w:val="24"/>
          <w:lang w:val="pl-PL"/>
        </w:rPr>
        <w:t xml:space="preserve"> skargi z dnia 24 marca 2020r. na </w:t>
      </w:r>
      <w:bookmarkStart w:id="1" w:name="_Hlk36482915"/>
      <w:r w:rsidR="00B0427C">
        <w:rPr>
          <w:rFonts w:ascii="Times New Roman" w:hAnsi="Times New Roman"/>
          <w:sz w:val="24"/>
          <w:szCs w:val="24"/>
          <w:lang w:val="pl-PL"/>
        </w:rPr>
        <w:t>u</w:t>
      </w:r>
      <w:r w:rsidR="00204076">
        <w:rPr>
          <w:rFonts w:ascii="Times New Roman" w:hAnsi="Times New Roman"/>
          <w:sz w:val="24"/>
          <w:szCs w:val="24"/>
          <w:lang w:val="pl-PL"/>
        </w:rPr>
        <w:t>chwałę Nr X/</w:t>
      </w:r>
      <w:r w:rsidR="007A7CD4">
        <w:rPr>
          <w:rFonts w:ascii="Times New Roman" w:hAnsi="Times New Roman"/>
          <w:sz w:val="24"/>
          <w:szCs w:val="24"/>
          <w:lang w:val="pl-PL"/>
        </w:rPr>
        <w:t>5</w:t>
      </w:r>
      <w:r w:rsidR="00853D92">
        <w:rPr>
          <w:rFonts w:ascii="Times New Roman" w:hAnsi="Times New Roman"/>
          <w:sz w:val="24"/>
          <w:szCs w:val="24"/>
          <w:lang w:val="pl-PL"/>
        </w:rPr>
        <w:t>7</w:t>
      </w:r>
      <w:r w:rsidR="00204076">
        <w:rPr>
          <w:rFonts w:ascii="Times New Roman" w:hAnsi="Times New Roman"/>
          <w:sz w:val="24"/>
          <w:szCs w:val="24"/>
          <w:lang w:val="pl-PL"/>
        </w:rPr>
        <w:t xml:space="preserve">/07 </w:t>
      </w:r>
      <w:r w:rsidR="00FE4389">
        <w:rPr>
          <w:rFonts w:ascii="Times New Roman" w:hAnsi="Times New Roman"/>
          <w:sz w:val="24"/>
          <w:szCs w:val="24"/>
          <w:lang w:val="pl-PL"/>
        </w:rPr>
        <w:t xml:space="preserve">Rady Gminy Orchowo </w:t>
      </w:r>
      <w:r w:rsidR="00204076">
        <w:rPr>
          <w:rFonts w:ascii="Times New Roman" w:hAnsi="Times New Roman"/>
          <w:sz w:val="24"/>
          <w:szCs w:val="24"/>
          <w:lang w:val="pl-PL"/>
        </w:rPr>
        <w:t xml:space="preserve">z dnia 24 maja 2007r. w sprawie uchwalenia statutu Sołectwa </w:t>
      </w:r>
      <w:bookmarkStart w:id="2" w:name="_Hlk36498049"/>
      <w:bookmarkStart w:id="3" w:name="_Hlk36498301"/>
      <w:bookmarkStart w:id="4" w:name="_Hlk36497786"/>
      <w:bookmarkStart w:id="5" w:name="_Hlk36497092"/>
      <w:bookmarkEnd w:id="1"/>
      <w:r w:rsidR="00853D92">
        <w:rPr>
          <w:rFonts w:ascii="Times New Roman" w:hAnsi="Times New Roman"/>
          <w:sz w:val="24"/>
          <w:szCs w:val="24"/>
          <w:lang w:val="pl-PL"/>
        </w:rPr>
        <w:t>Szydłówiec</w:t>
      </w:r>
      <w:bookmarkEnd w:id="2"/>
      <w:bookmarkEnd w:id="3"/>
      <w:r w:rsidR="00604476">
        <w:rPr>
          <w:rFonts w:ascii="Times New Roman" w:hAnsi="Times New Roman"/>
          <w:sz w:val="24"/>
          <w:szCs w:val="24"/>
          <w:lang w:val="pl-PL"/>
        </w:rPr>
        <w:t>,</w:t>
      </w:r>
      <w:bookmarkEnd w:id="4"/>
      <w:r w:rsidR="00204076">
        <w:rPr>
          <w:rFonts w:ascii="Times New Roman" w:hAnsi="Times New Roman"/>
          <w:sz w:val="24"/>
          <w:szCs w:val="24"/>
          <w:lang w:val="pl-PL"/>
        </w:rPr>
        <w:t xml:space="preserve"> </w:t>
      </w:r>
      <w:bookmarkEnd w:id="5"/>
      <w:r w:rsidR="00204076">
        <w:rPr>
          <w:rFonts w:ascii="Times New Roman" w:hAnsi="Times New Roman"/>
          <w:sz w:val="24"/>
          <w:szCs w:val="24"/>
          <w:lang w:val="pl-PL"/>
        </w:rPr>
        <w:t>Rada Gminy Orchowo</w:t>
      </w:r>
      <w:r w:rsidR="00637949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04076" w:rsidRPr="00BC7262">
        <w:rPr>
          <w:rFonts w:ascii="Times New Roman" w:hAnsi="Times New Roman"/>
          <w:sz w:val="24"/>
          <w:szCs w:val="24"/>
          <w:lang w:val="pl-PL"/>
        </w:rPr>
        <w:t xml:space="preserve">wnosi </w:t>
      </w:r>
      <w:r w:rsidR="009E66AE" w:rsidRPr="00BC7262">
        <w:rPr>
          <w:rFonts w:ascii="Times New Roman" w:hAnsi="Times New Roman"/>
          <w:sz w:val="24"/>
          <w:szCs w:val="24"/>
          <w:lang w:val="pl-PL"/>
        </w:rPr>
        <w:t>o oddalenie skargi</w:t>
      </w:r>
      <w:r w:rsidR="00B0427C">
        <w:rPr>
          <w:rFonts w:ascii="Times New Roman" w:hAnsi="Times New Roman"/>
          <w:sz w:val="24"/>
          <w:szCs w:val="24"/>
          <w:lang w:val="pl-PL"/>
        </w:rPr>
        <w:t>, o której wyżej mowa</w:t>
      </w:r>
      <w:r w:rsidR="00637949">
        <w:rPr>
          <w:rFonts w:ascii="Times New Roman" w:hAnsi="Times New Roman"/>
          <w:sz w:val="24"/>
          <w:szCs w:val="24"/>
          <w:lang w:val="pl-PL"/>
        </w:rPr>
        <w:t>.</w:t>
      </w:r>
    </w:p>
    <w:p w:rsidR="00622C3F" w:rsidRPr="00656F3C" w:rsidRDefault="00604476" w:rsidP="00656F3C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656F3C">
        <w:rPr>
          <w:rFonts w:ascii="Times New Roman" w:hAnsi="Times New Roman"/>
          <w:b/>
          <w:bCs/>
          <w:sz w:val="24"/>
          <w:szCs w:val="24"/>
          <w:lang w:val="pl-PL"/>
        </w:rPr>
        <w:t>Uzasadnienie</w:t>
      </w:r>
    </w:p>
    <w:p w:rsidR="00604476" w:rsidRDefault="00604476" w:rsidP="00834C1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04476">
        <w:rPr>
          <w:rFonts w:ascii="Times New Roman" w:hAnsi="Times New Roman"/>
          <w:bCs/>
          <w:sz w:val="24"/>
          <w:szCs w:val="24"/>
          <w:lang w:val="pl-PL"/>
        </w:rPr>
        <w:t xml:space="preserve">Uchwałą </w:t>
      </w:r>
      <w:r w:rsidRPr="00604476">
        <w:rPr>
          <w:rFonts w:ascii="Times New Roman" w:hAnsi="Times New Roman"/>
          <w:sz w:val="24"/>
          <w:szCs w:val="24"/>
          <w:lang w:val="pl-PL"/>
        </w:rPr>
        <w:t>Nr X/</w:t>
      </w:r>
      <w:r w:rsidR="007A7CD4">
        <w:rPr>
          <w:rFonts w:ascii="Times New Roman" w:hAnsi="Times New Roman"/>
          <w:sz w:val="24"/>
          <w:szCs w:val="24"/>
          <w:lang w:val="pl-PL"/>
        </w:rPr>
        <w:t>5</w:t>
      </w:r>
      <w:r w:rsidR="00853D92">
        <w:rPr>
          <w:rFonts w:ascii="Times New Roman" w:hAnsi="Times New Roman"/>
          <w:sz w:val="24"/>
          <w:szCs w:val="24"/>
          <w:lang w:val="pl-PL"/>
        </w:rPr>
        <w:t>7</w:t>
      </w:r>
      <w:r w:rsidRPr="00604476">
        <w:rPr>
          <w:rFonts w:ascii="Times New Roman" w:hAnsi="Times New Roman"/>
          <w:sz w:val="24"/>
          <w:szCs w:val="24"/>
          <w:lang w:val="pl-PL"/>
        </w:rPr>
        <w:t xml:space="preserve">/07 </w:t>
      </w:r>
      <w:r w:rsidR="00FE4389" w:rsidRPr="00604476">
        <w:rPr>
          <w:rFonts w:ascii="Times New Roman" w:hAnsi="Times New Roman"/>
          <w:sz w:val="24"/>
          <w:szCs w:val="24"/>
          <w:lang w:val="pl-PL"/>
        </w:rPr>
        <w:t xml:space="preserve">Rady Gminy Orchowo </w:t>
      </w:r>
      <w:r w:rsidRPr="00604476">
        <w:rPr>
          <w:rFonts w:ascii="Times New Roman" w:hAnsi="Times New Roman"/>
          <w:sz w:val="24"/>
          <w:szCs w:val="24"/>
          <w:lang w:val="pl-PL"/>
        </w:rPr>
        <w:t>z dnia 24 maja 2007r. w sprawie uchwalenia statutu Sołectwa</w:t>
      </w:r>
      <w:r w:rsidR="000436F3" w:rsidRPr="000436F3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8A3396">
        <w:rPr>
          <w:rFonts w:ascii="Times New Roman" w:hAnsi="Times New Roman"/>
          <w:sz w:val="24"/>
          <w:szCs w:val="24"/>
          <w:lang w:val="pl-PL"/>
        </w:rPr>
        <w:t>S</w:t>
      </w:r>
      <w:r w:rsidR="00853D92">
        <w:rPr>
          <w:rFonts w:ascii="Times New Roman" w:hAnsi="Times New Roman"/>
          <w:sz w:val="24"/>
          <w:szCs w:val="24"/>
          <w:lang w:val="pl-PL"/>
        </w:rPr>
        <w:t>zydłówiec</w:t>
      </w:r>
      <w:r w:rsidR="00BF002F">
        <w:rPr>
          <w:rFonts w:ascii="Times New Roman" w:hAnsi="Times New Roman"/>
          <w:sz w:val="24"/>
          <w:szCs w:val="24"/>
          <w:lang w:val="pl-PL"/>
        </w:rPr>
        <w:t>,</w:t>
      </w:r>
      <w:r w:rsidR="00F46DEA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04476">
        <w:rPr>
          <w:rFonts w:ascii="Times New Roman" w:hAnsi="Times New Roman"/>
          <w:sz w:val="24"/>
          <w:szCs w:val="24"/>
          <w:lang w:val="pl-PL"/>
        </w:rPr>
        <w:t>Rada Gminy Orchowo,</w:t>
      </w:r>
      <w:r w:rsidR="00B33F6B">
        <w:rPr>
          <w:rFonts w:ascii="Times New Roman" w:hAnsi="Times New Roman"/>
          <w:sz w:val="24"/>
          <w:szCs w:val="24"/>
          <w:lang w:val="pl-PL"/>
        </w:rPr>
        <w:t xml:space="preserve"> uchwaliła statut Sołectwa</w:t>
      </w:r>
      <w:r w:rsidR="00BF002F" w:rsidRPr="00BF002F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8A3396">
        <w:rPr>
          <w:rFonts w:ascii="Times New Roman" w:hAnsi="Times New Roman"/>
          <w:sz w:val="24"/>
          <w:szCs w:val="24"/>
          <w:lang w:val="pl-PL"/>
        </w:rPr>
        <w:t>S</w:t>
      </w:r>
      <w:r w:rsidR="00853D92">
        <w:rPr>
          <w:rFonts w:ascii="Times New Roman" w:hAnsi="Times New Roman"/>
          <w:sz w:val="24"/>
          <w:szCs w:val="24"/>
          <w:lang w:val="pl-PL"/>
        </w:rPr>
        <w:t>zydłówiec</w:t>
      </w:r>
      <w:r w:rsidR="00B33F6B">
        <w:rPr>
          <w:rFonts w:ascii="Times New Roman" w:hAnsi="Times New Roman"/>
          <w:sz w:val="24"/>
          <w:szCs w:val="24"/>
          <w:lang w:val="pl-PL"/>
        </w:rPr>
        <w:t>.</w:t>
      </w:r>
      <w:r w:rsidR="00B33F6B">
        <w:rPr>
          <w:rFonts w:ascii="Times New Roman" w:hAnsi="Times New Roman"/>
          <w:sz w:val="24"/>
          <w:szCs w:val="24"/>
          <w:lang w:val="pl-PL"/>
        </w:rPr>
        <w:br/>
        <w:t>Pismem z dnia 24 marca 2020r. Prokurator Rejonowy w Słupcy zaskarżył do Wojewódzkiego Sądu Administracyjnego w Poznaniu wyżej wymienioną uchwałę</w:t>
      </w:r>
      <w:r w:rsidR="00834C14">
        <w:rPr>
          <w:rFonts w:ascii="Times New Roman" w:hAnsi="Times New Roman"/>
          <w:sz w:val="24"/>
          <w:szCs w:val="24"/>
          <w:lang w:val="pl-PL"/>
        </w:rPr>
        <w:t xml:space="preserve"> wnosząc o stwierdzenie  jej nieważności</w:t>
      </w:r>
      <w:r w:rsidR="00B33F6B">
        <w:rPr>
          <w:rFonts w:ascii="Times New Roman" w:hAnsi="Times New Roman"/>
          <w:sz w:val="24"/>
          <w:szCs w:val="24"/>
          <w:lang w:val="pl-PL"/>
        </w:rPr>
        <w:t>. W ocenie Rady Gminy Orchowo złożona skarga</w:t>
      </w:r>
      <w:r w:rsidR="00834C14">
        <w:rPr>
          <w:rFonts w:ascii="Times New Roman" w:hAnsi="Times New Roman"/>
          <w:sz w:val="24"/>
          <w:szCs w:val="24"/>
          <w:lang w:val="pl-PL"/>
        </w:rPr>
        <w:t xml:space="preserve"> mając na uwadze treść postanowień statutu nie zasługuje na uwzględnienie.</w:t>
      </w:r>
    </w:p>
    <w:p w:rsidR="00834C14" w:rsidRDefault="00834C14" w:rsidP="00834C1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Mając powyższe na uwadze wnos</w:t>
      </w:r>
      <w:r w:rsidR="00B0427C">
        <w:rPr>
          <w:rFonts w:ascii="Times New Roman" w:hAnsi="Times New Roman"/>
          <w:sz w:val="24"/>
          <w:szCs w:val="24"/>
          <w:lang w:val="pl-PL"/>
        </w:rPr>
        <w:t>i się</w:t>
      </w:r>
      <w:r>
        <w:rPr>
          <w:rFonts w:ascii="Times New Roman" w:hAnsi="Times New Roman"/>
          <w:sz w:val="24"/>
          <w:szCs w:val="24"/>
          <w:lang w:val="pl-PL"/>
        </w:rPr>
        <w:t xml:space="preserve"> i wywodz</w:t>
      </w:r>
      <w:r w:rsidR="00B0427C">
        <w:rPr>
          <w:rFonts w:ascii="Times New Roman" w:hAnsi="Times New Roman"/>
          <w:sz w:val="24"/>
          <w:szCs w:val="24"/>
          <w:lang w:val="pl-PL"/>
        </w:rPr>
        <w:t>i</w:t>
      </w:r>
      <w:r>
        <w:rPr>
          <w:rFonts w:ascii="Times New Roman" w:hAnsi="Times New Roman"/>
          <w:sz w:val="24"/>
          <w:szCs w:val="24"/>
          <w:lang w:val="pl-PL"/>
        </w:rPr>
        <w:t xml:space="preserve"> jak na wstępie.</w:t>
      </w:r>
    </w:p>
    <w:p w:rsidR="00FE4389" w:rsidRPr="00B0427C" w:rsidRDefault="002D0060" w:rsidP="00B0427C">
      <w:pPr>
        <w:rPr>
          <w:rFonts w:ascii="Times New Roman" w:hAnsi="Times New Roman"/>
          <w:sz w:val="24"/>
          <w:szCs w:val="24"/>
          <w:lang w:val="pl-PL"/>
        </w:rPr>
      </w:pPr>
      <w:r w:rsidRPr="002D0060">
        <w:rPr>
          <w:b/>
          <w:lang w:val="pl-PL"/>
        </w:rPr>
        <w:t>Załącznik:</w:t>
      </w:r>
      <w:r w:rsidR="005D7B36">
        <w:rPr>
          <w:b/>
          <w:lang w:val="pl-PL"/>
        </w:rPr>
        <w:t xml:space="preserve"> </w:t>
      </w:r>
      <w:r w:rsidR="00FE4389" w:rsidRPr="00B0427C">
        <w:rPr>
          <w:rFonts w:ascii="Times New Roman" w:hAnsi="Times New Roman"/>
          <w:sz w:val="24"/>
          <w:szCs w:val="24"/>
          <w:lang w:val="pl-PL"/>
        </w:rPr>
        <w:t>odpis odpowiedzi  na skargę</w:t>
      </w:r>
      <w:r w:rsidR="005D7B36" w:rsidRPr="00B0427C">
        <w:rPr>
          <w:rFonts w:ascii="Times New Roman" w:hAnsi="Times New Roman"/>
          <w:sz w:val="24"/>
          <w:szCs w:val="24"/>
          <w:lang w:val="pl-PL"/>
        </w:rPr>
        <w:t>.</w:t>
      </w:r>
      <w:r w:rsidR="00FE4389" w:rsidRPr="00B0427C">
        <w:rPr>
          <w:rFonts w:ascii="Times New Roman" w:hAnsi="Times New Roman"/>
          <w:sz w:val="24"/>
          <w:szCs w:val="24"/>
          <w:lang w:val="pl-PL"/>
        </w:rPr>
        <w:t xml:space="preserve"> </w:t>
      </w:r>
    </w:p>
    <w:sectPr w:rsidR="00FE4389" w:rsidRPr="00B0427C" w:rsidSect="000816CC">
      <w:footerReference w:type="default" r:id="rId8"/>
      <w:pgSz w:w="11906" w:h="16838" w:code="9"/>
      <w:pgMar w:top="567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E98" w:rsidRDefault="00CB6E98" w:rsidP="002D0060">
      <w:pPr>
        <w:spacing w:after="0" w:line="240" w:lineRule="auto"/>
      </w:pPr>
      <w:r>
        <w:separator/>
      </w:r>
    </w:p>
  </w:endnote>
  <w:endnote w:type="continuationSeparator" w:id="0">
    <w:p w:rsidR="00CB6E98" w:rsidRDefault="00CB6E98" w:rsidP="002D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6045177"/>
      <w:docPartObj>
        <w:docPartGallery w:val="Page Numbers (Bottom of Page)"/>
        <w:docPartUnique/>
      </w:docPartObj>
    </w:sdtPr>
    <w:sdtEndPr/>
    <w:sdtContent>
      <w:p w:rsidR="003202CE" w:rsidRDefault="003202C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16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02CE" w:rsidRDefault="003202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E98" w:rsidRDefault="00CB6E98" w:rsidP="002D0060">
      <w:pPr>
        <w:spacing w:after="0" w:line="240" w:lineRule="auto"/>
      </w:pPr>
      <w:r>
        <w:separator/>
      </w:r>
    </w:p>
  </w:footnote>
  <w:footnote w:type="continuationSeparator" w:id="0">
    <w:p w:rsidR="00CB6E98" w:rsidRDefault="00CB6E98" w:rsidP="002D0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val="pl-PL"/>
      </w:rPr>
    </w:lvl>
  </w:abstractNum>
  <w:abstractNum w:abstractNumId="1" w15:restartNumberingAfterBreak="0">
    <w:nsid w:val="01BC279B"/>
    <w:multiLevelType w:val="hybridMultilevel"/>
    <w:tmpl w:val="B9FCA5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47086"/>
    <w:multiLevelType w:val="hybridMultilevel"/>
    <w:tmpl w:val="C7C4633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24F15"/>
    <w:multiLevelType w:val="hybridMultilevel"/>
    <w:tmpl w:val="40D226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1401C6"/>
    <w:multiLevelType w:val="hybridMultilevel"/>
    <w:tmpl w:val="508ED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061DD"/>
    <w:multiLevelType w:val="hybridMultilevel"/>
    <w:tmpl w:val="5CB28528"/>
    <w:lvl w:ilvl="0" w:tplc="04150019">
      <w:start w:val="1"/>
      <w:numFmt w:val="lowerLetter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10705275"/>
    <w:multiLevelType w:val="hybridMultilevel"/>
    <w:tmpl w:val="22881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842E2"/>
    <w:multiLevelType w:val="hybridMultilevel"/>
    <w:tmpl w:val="585C4210"/>
    <w:lvl w:ilvl="0" w:tplc="CE16B83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C2EB7"/>
    <w:multiLevelType w:val="hybridMultilevel"/>
    <w:tmpl w:val="BBBCB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645DC"/>
    <w:multiLevelType w:val="hybridMultilevel"/>
    <w:tmpl w:val="467EA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61156"/>
    <w:multiLevelType w:val="hybridMultilevel"/>
    <w:tmpl w:val="6F64D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50DB9"/>
    <w:multiLevelType w:val="hybridMultilevel"/>
    <w:tmpl w:val="C7C4633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23CB8"/>
    <w:multiLevelType w:val="hybridMultilevel"/>
    <w:tmpl w:val="28128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2438C"/>
    <w:multiLevelType w:val="hybridMultilevel"/>
    <w:tmpl w:val="364C65BA"/>
    <w:lvl w:ilvl="0" w:tplc="8CC878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DD15BFA"/>
    <w:multiLevelType w:val="hybridMultilevel"/>
    <w:tmpl w:val="B7606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0739D"/>
    <w:multiLevelType w:val="hybridMultilevel"/>
    <w:tmpl w:val="18B89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F78C1"/>
    <w:multiLevelType w:val="hybridMultilevel"/>
    <w:tmpl w:val="BC0CB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B14ACE"/>
    <w:multiLevelType w:val="hybridMultilevel"/>
    <w:tmpl w:val="0C0ED1B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9E5391"/>
    <w:multiLevelType w:val="hybridMultilevel"/>
    <w:tmpl w:val="B8087D4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DE8AEDB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C06CE5"/>
    <w:multiLevelType w:val="hybridMultilevel"/>
    <w:tmpl w:val="5BA8D0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91001E"/>
    <w:multiLevelType w:val="hybridMultilevel"/>
    <w:tmpl w:val="59E89EC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DE8AEDB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6D733D"/>
    <w:multiLevelType w:val="hybridMultilevel"/>
    <w:tmpl w:val="364C65BA"/>
    <w:lvl w:ilvl="0" w:tplc="8CC878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6F9459D2"/>
    <w:multiLevelType w:val="hybridMultilevel"/>
    <w:tmpl w:val="1172C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7E7BAC"/>
    <w:multiLevelType w:val="hybridMultilevel"/>
    <w:tmpl w:val="AC5A7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017F1"/>
    <w:multiLevelType w:val="hybridMultilevel"/>
    <w:tmpl w:val="D458E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47FC3"/>
    <w:multiLevelType w:val="hybridMultilevel"/>
    <w:tmpl w:val="71704B6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1F331B"/>
    <w:multiLevelType w:val="hybridMultilevel"/>
    <w:tmpl w:val="B2862F36"/>
    <w:lvl w:ilvl="0" w:tplc="0415000F">
      <w:start w:val="1"/>
      <w:numFmt w:val="decimal"/>
      <w:lvlText w:val="%1."/>
      <w:lvlJc w:val="left"/>
      <w:pPr>
        <w:ind w:left="1524" w:hanging="360"/>
      </w:pPr>
    </w:lvl>
    <w:lvl w:ilvl="1" w:tplc="04150019" w:tentative="1">
      <w:start w:val="1"/>
      <w:numFmt w:val="lowerLetter"/>
      <w:lvlText w:val="%2."/>
      <w:lvlJc w:val="left"/>
      <w:pPr>
        <w:ind w:left="2244" w:hanging="360"/>
      </w:pPr>
    </w:lvl>
    <w:lvl w:ilvl="2" w:tplc="0415001B" w:tentative="1">
      <w:start w:val="1"/>
      <w:numFmt w:val="lowerRoman"/>
      <w:lvlText w:val="%3."/>
      <w:lvlJc w:val="right"/>
      <w:pPr>
        <w:ind w:left="2964" w:hanging="180"/>
      </w:pPr>
    </w:lvl>
    <w:lvl w:ilvl="3" w:tplc="0415000F" w:tentative="1">
      <w:start w:val="1"/>
      <w:numFmt w:val="decimal"/>
      <w:lvlText w:val="%4."/>
      <w:lvlJc w:val="left"/>
      <w:pPr>
        <w:ind w:left="3684" w:hanging="360"/>
      </w:pPr>
    </w:lvl>
    <w:lvl w:ilvl="4" w:tplc="04150019" w:tentative="1">
      <w:start w:val="1"/>
      <w:numFmt w:val="lowerLetter"/>
      <w:lvlText w:val="%5."/>
      <w:lvlJc w:val="left"/>
      <w:pPr>
        <w:ind w:left="4404" w:hanging="360"/>
      </w:pPr>
    </w:lvl>
    <w:lvl w:ilvl="5" w:tplc="0415001B" w:tentative="1">
      <w:start w:val="1"/>
      <w:numFmt w:val="lowerRoman"/>
      <w:lvlText w:val="%6."/>
      <w:lvlJc w:val="right"/>
      <w:pPr>
        <w:ind w:left="5124" w:hanging="180"/>
      </w:pPr>
    </w:lvl>
    <w:lvl w:ilvl="6" w:tplc="0415000F" w:tentative="1">
      <w:start w:val="1"/>
      <w:numFmt w:val="decimal"/>
      <w:lvlText w:val="%7."/>
      <w:lvlJc w:val="left"/>
      <w:pPr>
        <w:ind w:left="5844" w:hanging="360"/>
      </w:pPr>
    </w:lvl>
    <w:lvl w:ilvl="7" w:tplc="04150019" w:tentative="1">
      <w:start w:val="1"/>
      <w:numFmt w:val="lowerLetter"/>
      <w:lvlText w:val="%8."/>
      <w:lvlJc w:val="left"/>
      <w:pPr>
        <w:ind w:left="6564" w:hanging="360"/>
      </w:pPr>
    </w:lvl>
    <w:lvl w:ilvl="8" w:tplc="0415001B" w:tentative="1">
      <w:start w:val="1"/>
      <w:numFmt w:val="lowerRoman"/>
      <w:lvlText w:val="%9."/>
      <w:lvlJc w:val="right"/>
      <w:pPr>
        <w:ind w:left="7284" w:hanging="180"/>
      </w:pPr>
    </w:lvl>
  </w:abstractNum>
  <w:num w:numId="1">
    <w:abstractNumId w:val="19"/>
  </w:num>
  <w:num w:numId="2">
    <w:abstractNumId w:val="10"/>
  </w:num>
  <w:num w:numId="3">
    <w:abstractNumId w:val="18"/>
  </w:num>
  <w:num w:numId="4">
    <w:abstractNumId w:val="21"/>
  </w:num>
  <w:num w:numId="5">
    <w:abstractNumId w:val="13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12"/>
  </w:num>
  <w:num w:numId="10">
    <w:abstractNumId w:val="8"/>
  </w:num>
  <w:num w:numId="11">
    <w:abstractNumId w:val="23"/>
  </w:num>
  <w:num w:numId="12">
    <w:abstractNumId w:val="15"/>
  </w:num>
  <w:num w:numId="13">
    <w:abstractNumId w:val="22"/>
  </w:num>
  <w:num w:numId="14">
    <w:abstractNumId w:val="4"/>
  </w:num>
  <w:num w:numId="15">
    <w:abstractNumId w:val="14"/>
  </w:num>
  <w:num w:numId="16">
    <w:abstractNumId w:val="25"/>
  </w:num>
  <w:num w:numId="17">
    <w:abstractNumId w:val="11"/>
  </w:num>
  <w:num w:numId="18">
    <w:abstractNumId w:val="3"/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7"/>
  </w:num>
  <w:num w:numId="23">
    <w:abstractNumId w:val="20"/>
  </w:num>
  <w:num w:numId="24">
    <w:abstractNumId w:val="5"/>
  </w:num>
  <w:num w:numId="25">
    <w:abstractNumId w:val="2"/>
  </w:num>
  <w:num w:numId="26">
    <w:abstractNumId w:val="9"/>
  </w:num>
  <w:num w:numId="27">
    <w:abstractNumId w:val="24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89"/>
    <w:rsid w:val="00007641"/>
    <w:rsid w:val="00010B2F"/>
    <w:rsid w:val="000174E0"/>
    <w:rsid w:val="00020017"/>
    <w:rsid w:val="00033F5D"/>
    <w:rsid w:val="0004185A"/>
    <w:rsid w:val="000436F3"/>
    <w:rsid w:val="00050AA0"/>
    <w:rsid w:val="0005333A"/>
    <w:rsid w:val="00053958"/>
    <w:rsid w:val="000547F9"/>
    <w:rsid w:val="0007546A"/>
    <w:rsid w:val="00080773"/>
    <w:rsid w:val="000816CC"/>
    <w:rsid w:val="00083429"/>
    <w:rsid w:val="00086126"/>
    <w:rsid w:val="00090A43"/>
    <w:rsid w:val="00096452"/>
    <w:rsid w:val="000A164F"/>
    <w:rsid w:val="000A2032"/>
    <w:rsid w:val="000A4E20"/>
    <w:rsid w:val="000B5B90"/>
    <w:rsid w:val="000B7871"/>
    <w:rsid w:val="000C743D"/>
    <w:rsid w:val="000D06A9"/>
    <w:rsid w:val="000D0CB2"/>
    <w:rsid w:val="000E5D20"/>
    <w:rsid w:val="000E5F74"/>
    <w:rsid w:val="000E7272"/>
    <w:rsid w:val="00100170"/>
    <w:rsid w:val="00104EAD"/>
    <w:rsid w:val="001066FD"/>
    <w:rsid w:val="00106A54"/>
    <w:rsid w:val="001247C5"/>
    <w:rsid w:val="0013109D"/>
    <w:rsid w:val="00131828"/>
    <w:rsid w:val="00141F56"/>
    <w:rsid w:val="00144229"/>
    <w:rsid w:val="00151727"/>
    <w:rsid w:val="00154F44"/>
    <w:rsid w:val="001552EF"/>
    <w:rsid w:val="001559A7"/>
    <w:rsid w:val="001617D3"/>
    <w:rsid w:val="00167D14"/>
    <w:rsid w:val="00176A94"/>
    <w:rsid w:val="00177171"/>
    <w:rsid w:val="00180B72"/>
    <w:rsid w:val="001845EC"/>
    <w:rsid w:val="001868BF"/>
    <w:rsid w:val="00186F11"/>
    <w:rsid w:val="00194320"/>
    <w:rsid w:val="001949DC"/>
    <w:rsid w:val="001A0461"/>
    <w:rsid w:val="001A0518"/>
    <w:rsid w:val="001A1C89"/>
    <w:rsid w:val="001A4FF2"/>
    <w:rsid w:val="001A58D6"/>
    <w:rsid w:val="001A7E2A"/>
    <w:rsid w:val="001B340F"/>
    <w:rsid w:val="001B381D"/>
    <w:rsid w:val="001B4CC8"/>
    <w:rsid w:val="001C0AE1"/>
    <w:rsid w:val="001C0BC1"/>
    <w:rsid w:val="001C2867"/>
    <w:rsid w:val="001C38A4"/>
    <w:rsid w:val="001C3D2D"/>
    <w:rsid w:val="001D1950"/>
    <w:rsid w:val="001F202F"/>
    <w:rsid w:val="001F4A48"/>
    <w:rsid w:val="001F6806"/>
    <w:rsid w:val="0020135B"/>
    <w:rsid w:val="00202297"/>
    <w:rsid w:val="00204076"/>
    <w:rsid w:val="00205605"/>
    <w:rsid w:val="00227864"/>
    <w:rsid w:val="0024119A"/>
    <w:rsid w:val="00252BD7"/>
    <w:rsid w:val="002573C1"/>
    <w:rsid w:val="00262D34"/>
    <w:rsid w:val="00264851"/>
    <w:rsid w:val="00267018"/>
    <w:rsid w:val="00270A0F"/>
    <w:rsid w:val="002753FA"/>
    <w:rsid w:val="00283F4E"/>
    <w:rsid w:val="00283FF1"/>
    <w:rsid w:val="00292E5E"/>
    <w:rsid w:val="00294208"/>
    <w:rsid w:val="002A3A4E"/>
    <w:rsid w:val="002B4834"/>
    <w:rsid w:val="002B6519"/>
    <w:rsid w:val="002C43B4"/>
    <w:rsid w:val="002C4556"/>
    <w:rsid w:val="002C46AE"/>
    <w:rsid w:val="002D0060"/>
    <w:rsid w:val="002D2FB4"/>
    <w:rsid w:val="002D3038"/>
    <w:rsid w:val="002D3D21"/>
    <w:rsid w:val="002E1857"/>
    <w:rsid w:val="002E6EA6"/>
    <w:rsid w:val="002E7672"/>
    <w:rsid w:val="002E7D70"/>
    <w:rsid w:val="00306BB2"/>
    <w:rsid w:val="003118BF"/>
    <w:rsid w:val="00313AE0"/>
    <w:rsid w:val="00314BDE"/>
    <w:rsid w:val="003202CE"/>
    <w:rsid w:val="0032123B"/>
    <w:rsid w:val="0032241C"/>
    <w:rsid w:val="00331738"/>
    <w:rsid w:val="00332811"/>
    <w:rsid w:val="00344177"/>
    <w:rsid w:val="00344A28"/>
    <w:rsid w:val="00347D5F"/>
    <w:rsid w:val="00350423"/>
    <w:rsid w:val="00351A28"/>
    <w:rsid w:val="003603D8"/>
    <w:rsid w:val="003714A9"/>
    <w:rsid w:val="00384030"/>
    <w:rsid w:val="00384FCC"/>
    <w:rsid w:val="00387012"/>
    <w:rsid w:val="00390607"/>
    <w:rsid w:val="0039085D"/>
    <w:rsid w:val="00392781"/>
    <w:rsid w:val="0039561A"/>
    <w:rsid w:val="00396FC9"/>
    <w:rsid w:val="003A298E"/>
    <w:rsid w:val="003A6AC8"/>
    <w:rsid w:val="003C16AA"/>
    <w:rsid w:val="003C6A55"/>
    <w:rsid w:val="003D2B52"/>
    <w:rsid w:val="003E3A15"/>
    <w:rsid w:val="003F1569"/>
    <w:rsid w:val="003F6F16"/>
    <w:rsid w:val="0041357E"/>
    <w:rsid w:val="00413B95"/>
    <w:rsid w:val="004204F9"/>
    <w:rsid w:val="0042140C"/>
    <w:rsid w:val="00421772"/>
    <w:rsid w:val="00442736"/>
    <w:rsid w:val="00444361"/>
    <w:rsid w:val="00450350"/>
    <w:rsid w:val="004512CC"/>
    <w:rsid w:val="00451C2F"/>
    <w:rsid w:val="0045568A"/>
    <w:rsid w:val="00456FBD"/>
    <w:rsid w:val="004700F8"/>
    <w:rsid w:val="0048269E"/>
    <w:rsid w:val="00486CD4"/>
    <w:rsid w:val="00487AC3"/>
    <w:rsid w:val="004907DE"/>
    <w:rsid w:val="00492ABA"/>
    <w:rsid w:val="00493AFD"/>
    <w:rsid w:val="004A3464"/>
    <w:rsid w:val="004B3A4C"/>
    <w:rsid w:val="004B50E8"/>
    <w:rsid w:val="004B7851"/>
    <w:rsid w:val="004C0E7B"/>
    <w:rsid w:val="004C665F"/>
    <w:rsid w:val="004D142D"/>
    <w:rsid w:val="004D7491"/>
    <w:rsid w:val="004E0F90"/>
    <w:rsid w:val="004E15EB"/>
    <w:rsid w:val="004E2BB0"/>
    <w:rsid w:val="004E2F09"/>
    <w:rsid w:val="004F71FF"/>
    <w:rsid w:val="005013F1"/>
    <w:rsid w:val="0051319F"/>
    <w:rsid w:val="005363EE"/>
    <w:rsid w:val="0056241A"/>
    <w:rsid w:val="00573C0B"/>
    <w:rsid w:val="0058176B"/>
    <w:rsid w:val="00582CCD"/>
    <w:rsid w:val="00587631"/>
    <w:rsid w:val="0059479B"/>
    <w:rsid w:val="005A09D5"/>
    <w:rsid w:val="005B1DC9"/>
    <w:rsid w:val="005C0AE8"/>
    <w:rsid w:val="005D031D"/>
    <w:rsid w:val="005D0A89"/>
    <w:rsid w:val="005D17D1"/>
    <w:rsid w:val="005D7B36"/>
    <w:rsid w:val="005E2143"/>
    <w:rsid w:val="005E4E4D"/>
    <w:rsid w:val="00604476"/>
    <w:rsid w:val="006077A3"/>
    <w:rsid w:val="00622C3F"/>
    <w:rsid w:val="00627595"/>
    <w:rsid w:val="00637949"/>
    <w:rsid w:val="006415AC"/>
    <w:rsid w:val="0064329D"/>
    <w:rsid w:val="00645C20"/>
    <w:rsid w:val="00645F2E"/>
    <w:rsid w:val="00645F45"/>
    <w:rsid w:val="006466CF"/>
    <w:rsid w:val="0064734D"/>
    <w:rsid w:val="00653001"/>
    <w:rsid w:val="00653312"/>
    <w:rsid w:val="0065536B"/>
    <w:rsid w:val="00656F3C"/>
    <w:rsid w:val="00657D7A"/>
    <w:rsid w:val="006671A3"/>
    <w:rsid w:val="00670C4E"/>
    <w:rsid w:val="0067527B"/>
    <w:rsid w:val="00676F61"/>
    <w:rsid w:val="006945E6"/>
    <w:rsid w:val="006978C2"/>
    <w:rsid w:val="006A68AD"/>
    <w:rsid w:val="006A7735"/>
    <w:rsid w:val="006B44FE"/>
    <w:rsid w:val="006C0AF2"/>
    <w:rsid w:val="006C29C3"/>
    <w:rsid w:val="006C4F37"/>
    <w:rsid w:val="006C5AD4"/>
    <w:rsid w:val="006D5BAD"/>
    <w:rsid w:val="006E7A3A"/>
    <w:rsid w:val="0071547F"/>
    <w:rsid w:val="00716B03"/>
    <w:rsid w:val="00720C79"/>
    <w:rsid w:val="007449D6"/>
    <w:rsid w:val="0074501D"/>
    <w:rsid w:val="00750703"/>
    <w:rsid w:val="00751B55"/>
    <w:rsid w:val="00764A52"/>
    <w:rsid w:val="00765A54"/>
    <w:rsid w:val="00765A9B"/>
    <w:rsid w:val="00774B4C"/>
    <w:rsid w:val="00776949"/>
    <w:rsid w:val="00787438"/>
    <w:rsid w:val="00790F7F"/>
    <w:rsid w:val="007942B3"/>
    <w:rsid w:val="007A4304"/>
    <w:rsid w:val="007A7CD4"/>
    <w:rsid w:val="007B040B"/>
    <w:rsid w:val="007C4A1B"/>
    <w:rsid w:val="007C777A"/>
    <w:rsid w:val="007C7D83"/>
    <w:rsid w:val="007D2BC0"/>
    <w:rsid w:val="007F008D"/>
    <w:rsid w:val="007F1BA5"/>
    <w:rsid w:val="007F1C24"/>
    <w:rsid w:val="007F1FAE"/>
    <w:rsid w:val="007F420A"/>
    <w:rsid w:val="0080083D"/>
    <w:rsid w:val="00820F3C"/>
    <w:rsid w:val="00830DE5"/>
    <w:rsid w:val="00832850"/>
    <w:rsid w:val="00834C14"/>
    <w:rsid w:val="00843E72"/>
    <w:rsid w:val="00844EF4"/>
    <w:rsid w:val="00853D92"/>
    <w:rsid w:val="008545CE"/>
    <w:rsid w:val="008550CE"/>
    <w:rsid w:val="00862E8E"/>
    <w:rsid w:val="0087123E"/>
    <w:rsid w:val="00871773"/>
    <w:rsid w:val="00874197"/>
    <w:rsid w:val="00886173"/>
    <w:rsid w:val="00891858"/>
    <w:rsid w:val="008924DF"/>
    <w:rsid w:val="008A0F5F"/>
    <w:rsid w:val="008A3396"/>
    <w:rsid w:val="008B4CE7"/>
    <w:rsid w:val="008B6121"/>
    <w:rsid w:val="008C1EEA"/>
    <w:rsid w:val="008D2716"/>
    <w:rsid w:val="008D4572"/>
    <w:rsid w:val="008D4988"/>
    <w:rsid w:val="008D52E0"/>
    <w:rsid w:val="008D544F"/>
    <w:rsid w:val="008F6917"/>
    <w:rsid w:val="00902646"/>
    <w:rsid w:val="00913265"/>
    <w:rsid w:val="00916D9B"/>
    <w:rsid w:val="00924266"/>
    <w:rsid w:val="009324E1"/>
    <w:rsid w:val="009432A1"/>
    <w:rsid w:val="009435EA"/>
    <w:rsid w:val="00951983"/>
    <w:rsid w:val="0096004C"/>
    <w:rsid w:val="009725D5"/>
    <w:rsid w:val="009828CA"/>
    <w:rsid w:val="00982914"/>
    <w:rsid w:val="00994CA6"/>
    <w:rsid w:val="009964B2"/>
    <w:rsid w:val="00997301"/>
    <w:rsid w:val="009A31E8"/>
    <w:rsid w:val="009B1CD2"/>
    <w:rsid w:val="009B7EFF"/>
    <w:rsid w:val="009C1348"/>
    <w:rsid w:val="009D1694"/>
    <w:rsid w:val="009D3893"/>
    <w:rsid w:val="009D6E5B"/>
    <w:rsid w:val="009E256D"/>
    <w:rsid w:val="009E5EEF"/>
    <w:rsid w:val="009E66AE"/>
    <w:rsid w:val="009E7641"/>
    <w:rsid w:val="009F3B5C"/>
    <w:rsid w:val="009F67F4"/>
    <w:rsid w:val="009F774A"/>
    <w:rsid w:val="009F797B"/>
    <w:rsid w:val="00A056B3"/>
    <w:rsid w:val="00A058F7"/>
    <w:rsid w:val="00A12BC5"/>
    <w:rsid w:val="00A16147"/>
    <w:rsid w:val="00A17A4D"/>
    <w:rsid w:val="00A2585F"/>
    <w:rsid w:val="00A51716"/>
    <w:rsid w:val="00A51AFF"/>
    <w:rsid w:val="00A72BF2"/>
    <w:rsid w:val="00A852FE"/>
    <w:rsid w:val="00A919BD"/>
    <w:rsid w:val="00A95CEA"/>
    <w:rsid w:val="00A96899"/>
    <w:rsid w:val="00AB0AAF"/>
    <w:rsid w:val="00AB1CE5"/>
    <w:rsid w:val="00AB2D61"/>
    <w:rsid w:val="00AB4750"/>
    <w:rsid w:val="00AC286C"/>
    <w:rsid w:val="00AC3148"/>
    <w:rsid w:val="00AC733A"/>
    <w:rsid w:val="00AD1459"/>
    <w:rsid w:val="00AD73D0"/>
    <w:rsid w:val="00AE18A3"/>
    <w:rsid w:val="00AF4DF2"/>
    <w:rsid w:val="00AF501E"/>
    <w:rsid w:val="00B0332C"/>
    <w:rsid w:val="00B0427C"/>
    <w:rsid w:val="00B10859"/>
    <w:rsid w:val="00B1390C"/>
    <w:rsid w:val="00B1405C"/>
    <w:rsid w:val="00B16F0D"/>
    <w:rsid w:val="00B21B14"/>
    <w:rsid w:val="00B23970"/>
    <w:rsid w:val="00B255F6"/>
    <w:rsid w:val="00B303BD"/>
    <w:rsid w:val="00B303C4"/>
    <w:rsid w:val="00B33F6B"/>
    <w:rsid w:val="00B343BC"/>
    <w:rsid w:val="00B35171"/>
    <w:rsid w:val="00B35C36"/>
    <w:rsid w:val="00B37062"/>
    <w:rsid w:val="00B37CC9"/>
    <w:rsid w:val="00B47359"/>
    <w:rsid w:val="00B50219"/>
    <w:rsid w:val="00B52C1C"/>
    <w:rsid w:val="00B60ACF"/>
    <w:rsid w:val="00B61DA3"/>
    <w:rsid w:val="00B65AF2"/>
    <w:rsid w:val="00B65C36"/>
    <w:rsid w:val="00B66A06"/>
    <w:rsid w:val="00B74773"/>
    <w:rsid w:val="00B826AD"/>
    <w:rsid w:val="00B82ABA"/>
    <w:rsid w:val="00B8631D"/>
    <w:rsid w:val="00B87A8E"/>
    <w:rsid w:val="00B96B7D"/>
    <w:rsid w:val="00B97552"/>
    <w:rsid w:val="00BA0E9E"/>
    <w:rsid w:val="00BA6B21"/>
    <w:rsid w:val="00BB53EA"/>
    <w:rsid w:val="00BB786F"/>
    <w:rsid w:val="00BC7262"/>
    <w:rsid w:val="00BD1C84"/>
    <w:rsid w:val="00BD516A"/>
    <w:rsid w:val="00BE1F18"/>
    <w:rsid w:val="00BE51E7"/>
    <w:rsid w:val="00BF002F"/>
    <w:rsid w:val="00BF052C"/>
    <w:rsid w:val="00BF096D"/>
    <w:rsid w:val="00BF0BAF"/>
    <w:rsid w:val="00BF0F87"/>
    <w:rsid w:val="00BF23D5"/>
    <w:rsid w:val="00BF43ED"/>
    <w:rsid w:val="00C16692"/>
    <w:rsid w:val="00C20A45"/>
    <w:rsid w:val="00C21F5B"/>
    <w:rsid w:val="00C22888"/>
    <w:rsid w:val="00C266A2"/>
    <w:rsid w:val="00C30C81"/>
    <w:rsid w:val="00C43270"/>
    <w:rsid w:val="00C44B4B"/>
    <w:rsid w:val="00C51951"/>
    <w:rsid w:val="00C541E8"/>
    <w:rsid w:val="00C56FB3"/>
    <w:rsid w:val="00C63F97"/>
    <w:rsid w:val="00C653F6"/>
    <w:rsid w:val="00C66B76"/>
    <w:rsid w:val="00C7085A"/>
    <w:rsid w:val="00C7110B"/>
    <w:rsid w:val="00C739C5"/>
    <w:rsid w:val="00C771AB"/>
    <w:rsid w:val="00C80C99"/>
    <w:rsid w:val="00C84283"/>
    <w:rsid w:val="00CA354E"/>
    <w:rsid w:val="00CA79C9"/>
    <w:rsid w:val="00CB138B"/>
    <w:rsid w:val="00CB4A32"/>
    <w:rsid w:val="00CB56C2"/>
    <w:rsid w:val="00CB6E98"/>
    <w:rsid w:val="00CC0D9D"/>
    <w:rsid w:val="00CC5BB3"/>
    <w:rsid w:val="00CC79DE"/>
    <w:rsid w:val="00CD3C71"/>
    <w:rsid w:val="00CD64D8"/>
    <w:rsid w:val="00CE121D"/>
    <w:rsid w:val="00CE25FB"/>
    <w:rsid w:val="00CE2D7A"/>
    <w:rsid w:val="00CE5ABA"/>
    <w:rsid w:val="00CF08F2"/>
    <w:rsid w:val="00CF2FE4"/>
    <w:rsid w:val="00D00CA2"/>
    <w:rsid w:val="00D01B6F"/>
    <w:rsid w:val="00D104C3"/>
    <w:rsid w:val="00D10EE3"/>
    <w:rsid w:val="00D20737"/>
    <w:rsid w:val="00D23168"/>
    <w:rsid w:val="00D31801"/>
    <w:rsid w:val="00D31E5E"/>
    <w:rsid w:val="00D325C7"/>
    <w:rsid w:val="00D349D0"/>
    <w:rsid w:val="00D3708C"/>
    <w:rsid w:val="00D40ABE"/>
    <w:rsid w:val="00D42BFB"/>
    <w:rsid w:val="00D4531B"/>
    <w:rsid w:val="00D46A1B"/>
    <w:rsid w:val="00D50808"/>
    <w:rsid w:val="00D53A9D"/>
    <w:rsid w:val="00D53C09"/>
    <w:rsid w:val="00D54B56"/>
    <w:rsid w:val="00D54C64"/>
    <w:rsid w:val="00D611D5"/>
    <w:rsid w:val="00D7486B"/>
    <w:rsid w:val="00D850EB"/>
    <w:rsid w:val="00D93B35"/>
    <w:rsid w:val="00DB1CF9"/>
    <w:rsid w:val="00DB6EDD"/>
    <w:rsid w:val="00DB710E"/>
    <w:rsid w:val="00DD0D03"/>
    <w:rsid w:val="00DD1DFA"/>
    <w:rsid w:val="00DD37DF"/>
    <w:rsid w:val="00DD3847"/>
    <w:rsid w:val="00DD555D"/>
    <w:rsid w:val="00DD5866"/>
    <w:rsid w:val="00DE3641"/>
    <w:rsid w:val="00DE4E69"/>
    <w:rsid w:val="00DE66EE"/>
    <w:rsid w:val="00DF0241"/>
    <w:rsid w:val="00DF2231"/>
    <w:rsid w:val="00DF3D75"/>
    <w:rsid w:val="00E10F38"/>
    <w:rsid w:val="00E12300"/>
    <w:rsid w:val="00E12C7F"/>
    <w:rsid w:val="00E134A4"/>
    <w:rsid w:val="00E16E7D"/>
    <w:rsid w:val="00E20485"/>
    <w:rsid w:val="00E22C33"/>
    <w:rsid w:val="00E27B40"/>
    <w:rsid w:val="00E322A8"/>
    <w:rsid w:val="00E33A09"/>
    <w:rsid w:val="00E42DFE"/>
    <w:rsid w:val="00E7407B"/>
    <w:rsid w:val="00E81F97"/>
    <w:rsid w:val="00E9060E"/>
    <w:rsid w:val="00E92EA0"/>
    <w:rsid w:val="00EA7707"/>
    <w:rsid w:val="00EB2D5D"/>
    <w:rsid w:val="00EC184A"/>
    <w:rsid w:val="00ED186A"/>
    <w:rsid w:val="00EE4FEE"/>
    <w:rsid w:val="00EE5D91"/>
    <w:rsid w:val="00EF704C"/>
    <w:rsid w:val="00F07848"/>
    <w:rsid w:val="00F11FFA"/>
    <w:rsid w:val="00F125B7"/>
    <w:rsid w:val="00F12A82"/>
    <w:rsid w:val="00F12EFE"/>
    <w:rsid w:val="00F1426D"/>
    <w:rsid w:val="00F144AD"/>
    <w:rsid w:val="00F440F4"/>
    <w:rsid w:val="00F446D5"/>
    <w:rsid w:val="00F46DEA"/>
    <w:rsid w:val="00F56E70"/>
    <w:rsid w:val="00F628EA"/>
    <w:rsid w:val="00F64432"/>
    <w:rsid w:val="00F66BAD"/>
    <w:rsid w:val="00F678B7"/>
    <w:rsid w:val="00F764C1"/>
    <w:rsid w:val="00F80A48"/>
    <w:rsid w:val="00F97849"/>
    <w:rsid w:val="00FB11A5"/>
    <w:rsid w:val="00FB7572"/>
    <w:rsid w:val="00FE33FE"/>
    <w:rsid w:val="00FE4389"/>
    <w:rsid w:val="00FE463E"/>
    <w:rsid w:val="00FE5DD6"/>
    <w:rsid w:val="00FE660D"/>
    <w:rsid w:val="00FE6890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81E7D-268D-4088-BEFA-A7484B1B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0A89"/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0A8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0A89"/>
    <w:rPr>
      <w:rFonts w:ascii="Calibri" w:eastAsia="Times New Roman" w:hAnsi="Calibri" w:cs="Times New Roman"/>
      <w:b/>
      <w:bCs/>
      <w:i/>
      <w:iCs/>
      <w:lang w:val="en-US" w:bidi="en-US"/>
    </w:rPr>
  </w:style>
  <w:style w:type="paragraph" w:styleId="Akapitzlist">
    <w:name w:val="List Paragraph"/>
    <w:basedOn w:val="Normalny"/>
    <w:uiPriority w:val="34"/>
    <w:qFormat/>
    <w:rsid w:val="000861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0060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2D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0060"/>
    <w:rPr>
      <w:rFonts w:ascii="Calibri" w:eastAsia="Times New Roman" w:hAnsi="Calibri" w:cs="Times New Roman"/>
      <w:lang w:val="en-US" w:bidi="en-US"/>
    </w:rPr>
  </w:style>
  <w:style w:type="character" w:customStyle="1" w:styleId="luchili">
    <w:name w:val="luc_hili"/>
    <w:basedOn w:val="Domylnaczcionkaakapitu"/>
    <w:rsid w:val="00AC733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47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47F9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47F9"/>
    <w:rPr>
      <w:vertAlign w:val="superscript"/>
    </w:rPr>
  </w:style>
  <w:style w:type="paragraph" w:customStyle="1" w:styleId="tekwz">
    <w:name w:val="tekwz"/>
    <w:uiPriority w:val="99"/>
    <w:rsid w:val="001B381D"/>
    <w:pPr>
      <w:widowControl w:val="0"/>
      <w:tabs>
        <w:tab w:val="left" w:pos="1417"/>
      </w:tabs>
      <w:autoSpaceDE w:val="0"/>
      <w:autoSpaceDN w:val="0"/>
      <w:adjustRightInd w:val="0"/>
      <w:spacing w:after="0" w:line="220" w:lineRule="atLeast"/>
      <w:ind w:left="567" w:right="567"/>
      <w:jc w:val="both"/>
    </w:pPr>
    <w:rPr>
      <w:rFonts w:ascii="PL SwitzerlandCondensed" w:eastAsia="Times New Roman" w:hAnsi="PL SwitzerlandCondensed" w:cs="PL SwitzerlandCondensed"/>
      <w:sz w:val="19"/>
      <w:szCs w:val="19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F1C2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6A9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Bezodstpw">
    <w:name w:val="No Spacing"/>
    <w:uiPriority w:val="1"/>
    <w:qFormat/>
    <w:rsid w:val="00B0427C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9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A5B7D-C2A8-41AA-86A3-249E9C0E3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JHendrysiak</dc:creator>
  <cp:keywords/>
  <dc:description/>
  <cp:lastModifiedBy>Agnieszka Kolberg</cp:lastModifiedBy>
  <cp:revision>4</cp:revision>
  <cp:lastPrinted>2020-04-09T10:41:00Z</cp:lastPrinted>
  <dcterms:created xsi:type="dcterms:W3CDTF">2020-04-07T09:39:00Z</dcterms:created>
  <dcterms:modified xsi:type="dcterms:W3CDTF">2020-04-09T10:41:00Z</dcterms:modified>
</cp:coreProperties>
</file>